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ED" w:rsidRPr="006F4721" w:rsidRDefault="006F4721" w:rsidP="00C449C0">
      <w:pPr>
        <w:spacing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6F4721">
        <w:rPr>
          <w:rFonts w:ascii="Arial" w:hAnsi="Arial" w:cs="Arial"/>
          <w:b/>
          <w:sz w:val="28"/>
          <w:szCs w:val="28"/>
          <w:u w:val="single"/>
        </w:rPr>
        <w:t>TMBW // Auslandsmarkt Österreich // SSG Content Kit 2023</w:t>
      </w:r>
    </w:p>
    <w:p w:rsidR="00602487" w:rsidRDefault="00602487" w:rsidP="00C449C0">
      <w:pPr>
        <w:spacing w:line="276" w:lineRule="auto"/>
        <w:jc w:val="both"/>
        <w:rPr>
          <w:rFonts w:ascii="Arial" w:hAnsi="Arial" w:cs="Arial"/>
          <w:szCs w:val="24"/>
        </w:rPr>
      </w:pPr>
    </w:p>
    <w:p w:rsidR="001806ED" w:rsidRDefault="001806ED" w:rsidP="00C449C0">
      <w:pPr>
        <w:spacing w:line="276" w:lineRule="auto"/>
        <w:jc w:val="both"/>
        <w:rPr>
          <w:rFonts w:ascii="Arial" w:hAnsi="Arial" w:cs="Arial"/>
          <w:szCs w:val="24"/>
        </w:rPr>
      </w:pPr>
      <w:r w:rsidRPr="006F4721">
        <w:rPr>
          <w:rFonts w:ascii="Arial" w:hAnsi="Arial" w:cs="Arial"/>
          <w:i/>
          <w:szCs w:val="24"/>
        </w:rPr>
        <w:t>Bildnachweise</w:t>
      </w:r>
      <w:r>
        <w:rPr>
          <w:rFonts w:ascii="Arial" w:hAnsi="Arial" w:cs="Arial"/>
          <w:szCs w:val="24"/>
        </w:rPr>
        <w:t>:</w:t>
      </w:r>
    </w:p>
    <w:p w:rsidR="001806ED" w:rsidRPr="005D4184" w:rsidRDefault="002C5301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2C5301">
        <w:rPr>
          <w:rFonts w:ascii="Arial" w:hAnsi="Arial" w:cs="Arial"/>
          <w:szCs w:val="24"/>
          <w:u w:val="single"/>
        </w:rPr>
        <w:t>IMG_6267</w:t>
      </w:r>
      <w:r>
        <w:rPr>
          <w:rFonts w:ascii="Arial" w:hAnsi="Arial" w:cs="Arial"/>
          <w:szCs w:val="24"/>
          <w:u w:val="single"/>
        </w:rPr>
        <w:t xml:space="preserve"> (Schlossgarten </w:t>
      </w:r>
      <w:r w:rsidR="008819B0" w:rsidRPr="003A2C9D">
        <w:rPr>
          <w:rFonts w:ascii="Arial" w:hAnsi="Arial" w:cs="Arial"/>
          <w:szCs w:val="24"/>
          <w:u w:val="single"/>
        </w:rPr>
        <w:t>Schwetzingen</w:t>
      </w:r>
      <w:r>
        <w:rPr>
          <w:rFonts w:ascii="Arial" w:hAnsi="Arial" w:cs="Arial"/>
          <w:szCs w:val="24"/>
          <w:u w:val="single"/>
        </w:rPr>
        <w:t>)</w:t>
      </w:r>
      <w:r w:rsidR="008819B0">
        <w:rPr>
          <w:rFonts w:ascii="Arial" w:hAnsi="Arial" w:cs="Arial"/>
          <w:szCs w:val="24"/>
        </w:rPr>
        <w:t xml:space="preserve">: </w:t>
      </w:r>
      <w:r w:rsidR="008819B0" w:rsidRPr="005D4184">
        <w:rPr>
          <w:rFonts w:ascii="Arial" w:hAnsi="Arial" w:cs="Arial"/>
          <w:szCs w:val="24"/>
        </w:rPr>
        <w:t>„</w:t>
      </w:r>
      <w:r w:rsidR="001806ED" w:rsidRPr="005D4184">
        <w:rPr>
          <w:rFonts w:ascii="Arial" w:hAnsi="Arial" w:cs="Arial"/>
          <w:szCs w:val="24"/>
        </w:rPr>
        <w:t xml:space="preserve">Staatliche Schlösser und Gärten Baden-Württemberg, </w:t>
      </w:r>
      <w:r w:rsidR="005D4184" w:rsidRPr="005D4184">
        <w:rPr>
          <w:rFonts w:ascii="Arial" w:hAnsi="Arial" w:cs="Arial"/>
          <w:szCs w:val="24"/>
        </w:rPr>
        <w:t>Uschi Wetzel</w:t>
      </w:r>
      <w:r w:rsidR="008819B0" w:rsidRPr="005D4184">
        <w:rPr>
          <w:rFonts w:ascii="Arial" w:hAnsi="Arial" w:cs="Arial"/>
          <w:szCs w:val="24"/>
        </w:rPr>
        <w:t>“</w:t>
      </w:r>
    </w:p>
    <w:p w:rsid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66_Herbertingen-Hundersingen_GB_2019_020</w:t>
      </w:r>
      <w:r>
        <w:rPr>
          <w:rFonts w:ascii="Arial" w:hAnsi="Arial" w:cs="Arial"/>
          <w:szCs w:val="24"/>
          <w:u w:val="single"/>
        </w:rPr>
        <w:t xml:space="preserve"> (</w:t>
      </w:r>
      <w:proofErr w:type="spellStart"/>
      <w:r>
        <w:rPr>
          <w:rFonts w:ascii="Arial" w:hAnsi="Arial" w:cs="Arial"/>
          <w:szCs w:val="24"/>
          <w:u w:val="single"/>
        </w:rPr>
        <w:t>Heuneburg</w:t>
      </w:r>
      <w:proofErr w:type="spellEnd"/>
      <w:r>
        <w:rPr>
          <w:rFonts w:ascii="Arial" w:hAnsi="Arial" w:cs="Arial"/>
          <w:szCs w:val="24"/>
          <w:u w:val="single"/>
        </w:rPr>
        <w:t>)</w:t>
      </w:r>
      <w:r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szCs w:val="24"/>
        </w:rPr>
        <w:t xml:space="preserve">„Staatliche Schlösser und Gärten Baden-Württemberg, </w:t>
      </w:r>
      <w:r>
        <w:rPr>
          <w:rFonts w:ascii="Arial" w:hAnsi="Arial" w:cs="Arial"/>
          <w:szCs w:val="24"/>
        </w:rPr>
        <w:t xml:space="preserve">Günther </w:t>
      </w:r>
      <w:proofErr w:type="spellStart"/>
      <w:r>
        <w:rPr>
          <w:rFonts w:ascii="Arial" w:hAnsi="Arial" w:cs="Arial"/>
          <w:szCs w:val="24"/>
        </w:rPr>
        <w:t>Bayerl</w:t>
      </w:r>
      <w:proofErr w:type="spellEnd"/>
      <w:r>
        <w:rPr>
          <w:rFonts w:ascii="Arial" w:hAnsi="Arial" w:cs="Arial"/>
          <w:szCs w:val="24"/>
        </w:rPr>
        <w:t>“</w:t>
      </w:r>
    </w:p>
    <w:p w:rsid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45_Weikersheim_NS_2010-016: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„Staatliche Schlösser und Gärten Baden-Württemberg,</w:t>
      </w:r>
      <w:r>
        <w:rPr>
          <w:rFonts w:ascii="Arial" w:hAnsi="Arial" w:cs="Arial"/>
          <w:szCs w:val="24"/>
        </w:rPr>
        <w:t xml:space="preserve"> Niels Schubert</w:t>
      </w:r>
      <w:r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45_Weikersheim_GB_2018_001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>„Staatliche Schlösser und Gärten Baden-Württemberg,</w:t>
      </w:r>
      <w:r w:rsidRPr="005D4184">
        <w:rPr>
          <w:rFonts w:ascii="Arial" w:hAnsi="Arial" w:cs="Arial"/>
          <w:szCs w:val="24"/>
        </w:rPr>
        <w:t xml:space="preserve">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37_Schwetzingen_TW_2013_049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 xml:space="preserve">„Staatliche Schlösser und Gärten Baden-Württemberg, </w:t>
      </w:r>
      <w:r w:rsidRPr="005D4184">
        <w:rPr>
          <w:rFonts w:ascii="Arial" w:hAnsi="Arial" w:cs="Arial"/>
          <w:szCs w:val="24"/>
        </w:rPr>
        <w:t>Thomas Wagner</w:t>
      </w:r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37_Schwetzingen_GB_2016_012 (1):</w:t>
      </w:r>
      <w:r w:rsidRPr="005D4184">
        <w:rPr>
          <w:rFonts w:ascii="Arial" w:hAnsi="Arial" w:cs="Arial"/>
          <w:szCs w:val="24"/>
        </w:rPr>
        <w:t xml:space="preserve"> </w:t>
      </w:r>
      <w:r w:rsidRPr="005D4184">
        <w:rPr>
          <w:rFonts w:ascii="Arial" w:hAnsi="Arial" w:cs="Arial"/>
          <w:szCs w:val="24"/>
        </w:rPr>
        <w:t xml:space="preserve">„Staatliche Schlösser und Gärten Baden-Württemberg,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35_Salem_NS_2017_012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>„Staatliche Schlösser und Gärten Baden-Württemberg, Niels Schubert“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35_Salem_GB_2019_020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 xml:space="preserve">„Staatliche Schlösser und Gärten Baden-Württemberg,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27_Maulbronn_GB_2015_034</w:t>
      </w:r>
      <w:r w:rsidRPr="005D4184">
        <w:rPr>
          <w:rFonts w:ascii="Arial" w:hAnsi="Arial" w:cs="Arial"/>
          <w:szCs w:val="24"/>
        </w:rPr>
        <w:t>:</w:t>
      </w:r>
      <w:r w:rsidRPr="005D4184">
        <w:rPr>
          <w:rFonts w:ascii="Arial" w:hAnsi="Arial" w:cs="Arial"/>
          <w:szCs w:val="24"/>
        </w:rPr>
        <w:t xml:space="preserve"> „Staatliche Schlösser und Gärten Baden-Württemberg,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27_Maulbronn_GB_2015_001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 xml:space="preserve">„Staatliche Schlösser und Gärten Baden-Württemberg,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19_Karlsruhe_BG_GB_2018_045</w:t>
      </w:r>
      <w:r w:rsidRPr="005D4184">
        <w:rPr>
          <w:rFonts w:ascii="Arial" w:hAnsi="Arial" w:cs="Arial"/>
          <w:szCs w:val="24"/>
        </w:rPr>
        <w:t xml:space="preserve">: </w:t>
      </w:r>
      <w:r w:rsidRPr="005D4184">
        <w:rPr>
          <w:rFonts w:ascii="Arial" w:hAnsi="Arial" w:cs="Arial"/>
          <w:szCs w:val="24"/>
        </w:rPr>
        <w:t xml:space="preserve">„Staatliche Schlösser und Gärten Baden-Württemberg, Günther </w:t>
      </w:r>
      <w:proofErr w:type="spellStart"/>
      <w:r w:rsidRPr="005D4184">
        <w:rPr>
          <w:rFonts w:ascii="Arial" w:hAnsi="Arial" w:cs="Arial"/>
          <w:szCs w:val="24"/>
        </w:rPr>
        <w:t>Bayerl</w:t>
      </w:r>
      <w:proofErr w:type="spellEnd"/>
      <w:r w:rsidRPr="005D4184">
        <w:rPr>
          <w:rFonts w:ascii="Arial" w:hAnsi="Arial" w:cs="Arial"/>
          <w:szCs w:val="24"/>
        </w:rPr>
        <w:t>“</w:t>
      </w:r>
    </w:p>
    <w:p w:rsid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17_Heidelberg_GB_2015_062</w:t>
      </w:r>
      <w:r w:rsidRPr="005D4184">
        <w:rPr>
          <w:rFonts w:ascii="Arial" w:hAnsi="Arial" w:cs="Arial"/>
          <w:szCs w:val="24"/>
        </w:rPr>
        <w:t>: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„Staatliche Schlösser und Gärten Baden-Württemberg, Günther </w:t>
      </w:r>
      <w:proofErr w:type="spellStart"/>
      <w:r>
        <w:rPr>
          <w:rFonts w:ascii="Arial" w:hAnsi="Arial" w:cs="Arial"/>
          <w:szCs w:val="24"/>
        </w:rPr>
        <w:t>Bayerl</w:t>
      </w:r>
      <w:proofErr w:type="spellEnd"/>
      <w:r>
        <w:rPr>
          <w:rFonts w:ascii="Arial" w:hAnsi="Arial" w:cs="Arial"/>
          <w:szCs w:val="24"/>
        </w:rPr>
        <w:t>“</w:t>
      </w:r>
    </w:p>
    <w:p w:rsid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08_Badenweiler_RB_AM_2010_032</w:t>
      </w:r>
      <w:r>
        <w:rPr>
          <w:rFonts w:ascii="Arial" w:hAnsi="Arial" w:cs="Arial"/>
          <w:szCs w:val="24"/>
        </w:rPr>
        <w:t xml:space="preserve">: </w:t>
      </w:r>
      <w:r>
        <w:rPr>
          <w:rFonts w:ascii="Arial" w:hAnsi="Arial" w:cs="Arial"/>
          <w:szCs w:val="24"/>
        </w:rPr>
        <w:t>„Staatliche Schlösser und Gärten Baden-Württemberg,</w:t>
      </w:r>
      <w:r>
        <w:rPr>
          <w:rFonts w:ascii="Arial" w:hAnsi="Arial" w:cs="Arial"/>
          <w:szCs w:val="24"/>
        </w:rPr>
        <w:t xml:space="preserve"> Achim Mende</w:t>
      </w:r>
      <w:r>
        <w:rPr>
          <w:rFonts w:ascii="Arial" w:hAnsi="Arial" w:cs="Arial"/>
          <w:szCs w:val="24"/>
        </w:rPr>
        <w:t>“</w:t>
      </w:r>
    </w:p>
    <w:p w:rsid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13_Bruchsal_DMS_2018_074</w:t>
      </w:r>
      <w:r>
        <w:rPr>
          <w:rFonts w:ascii="Arial" w:hAnsi="Arial" w:cs="Arial"/>
          <w:szCs w:val="24"/>
        </w:rPr>
        <w:t>:</w:t>
      </w:r>
      <w:r w:rsidR="006F4721">
        <w:rPr>
          <w:rFonts w:ascii="Arial" w:hAnsi="Arial" w:cs="Arial"/>
          <w:szCs w:val="24"/>
        </w:rPr>
        <w:t xml:space="preserve"> </w:t>
      </w:r>
      <w:r w:rsidR="00E3508E">
        <w:rPr>
          <w:rFonts w:ascii="Arial" w:hAnsi="Arial" w:cs="Arial"/>
          <w:szCs w:val="24"/>
        </w:rPr>
        <w:t>„</w:t>
      </w:r>
      <w:r w:rsidR="006F4721" w:rsidRPr="006F4721">
        <w:rPr>
          <w:rFonts w:ascii="Arial" w:hAnsi="Arial" w:cs="Arial"/>
          <w:szCs w:val="24"/>
        </w:rPr>
        <w:t>Dr. Manfred Schneider, Nußloch - www.monumente-im-bild.de</w:t>
      </w:r>
      <w:r w:rsidR="00E3508E">
        <w:rPr>
          <w:rFonts w:ascii="Arial" w:hAnsi="Arial" w:cs="Arial"/>
          <w:szCs w:val="24"/>
        </w:rPr>
        <w:t>“</w:t>
      </w:r>
    </w:p>
    <w:p w:rsidR="005D4184" w:rsidRPr="005D4184" w:rsidRDefault="005D4184" w:rsidP="005D4184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  <w:u w:val="single"/>
        </w:rPr>
      </w:pPr>
      <w:r w:rsidRPr="005D4184">
        <w:rPr>
          <w:rFonts w:ascii="Arial" w:hAnsi="Arial" w:cs="Arial"/>
          <w:szCs w:val="24"/>
          <w:u w:val="single"/>
        </w:rPr>
        <w:t>13_Bruchsal_DMS_2018_245</w:t>
      </w:r>
      <w:r w:rsidR="006F4721">
        <w:rPr>
          <w:rFonts w:ascii="Arial" w:hAnsi="Arial" w:cs="Arial"/>
          <w:szCs w:val="24"/>
        </w:rPr>
        <w:t xml:space="preserve">: </w:t>
      </w:r>
      <w:r w:rsidR="00E3508E">
        <w:rPr>
          <w:rFonts w:ascii="Arial" w:hAnsi="Arial" w:cs="Arial"/>
          <w:szCs w:val="24"/>
        </w:rPr>
        <w:t>„</w:t>
      </w:r>
      <w:r w:rsidR="006F4721" w:rsidRPr="006F4721">
        <w:rPr>
          <w:rFonts w:ascii="Arial" w:hAnsi="Arial" w:cs="Arial"/>
          <w:szCs w:val="24"/>
        </w:rPr>
        <w:t>Dr. Manfred Schneider, Nußloch - www.monumente-im-bild.de</w:t>
      </w:r>
      <w:r w:rsidR="00E3508E">
        <w:rPr>
          <w:rFonts w:ascii="Arial" w:hAnsi="Arial" w:cs="Arial"/>
          <w:szCs w:val="24"/>
        </w:rPr>
        <w:t>“</w:t>
      </w:r>
      <w:bookmarkStart w:id="0" w:name="_GoBack"/>
      <w:bookmarkEnd w:id="0"/>
    </w:p>
    <w:p w:rsidR="00602487" w:rsidRPr="005D4184" w:rsidRDefault="00602487" w:rsidP="005D4184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:rsidR="006F4721" w:rsidRDefault="006F4721" w:rsidP="003A2C9D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:rsidR="003A2C9D" w:rsidRDefault="003A2C9D" w:rsidP="003A2C9D">
      <w:pPr>
        <w:spacing w:line="276" w:lineRule="auto"/>
        <w:jc w:val="both"/>
        <w:rPr>
          <w:rFonts w:ascii="Arial" w:hAnsi="Arial" w:cs="Arial"/>
          <w:szCs w:val="24"/>
        </w:rPr>
      </w:pPr>
      <w:r w:rsidRPr="006F4721">
        <w:rPr>
          <w:rFonts w:ascii="Arial" w:hAnsi="Arial" w:cs="Arial"/>
          <w:i/>
          <w:szCs w:val="24"/>
        </w:rPr>
        <w:t>Bilderunterschrift</w:t>
      </w:r>
      <w:r w:rsidR="00E3508E">
        <w:rPr>
          <w:rFonts w:ascii="Arial" w:hAnsi="Arial" w:cs="Arial"/>
          <w:i/>
          <w:szCs w:val="24"/>
        </w:rPr>
        <w:t>en</w:t>
      </w:r>
      <w:r>
        <w:rPr>
          <w:rFonts w:ascii="Arial" w:hAnsi="Arial" w:cs="Arial"/>
          <w:szCs w:val="24"/>
        </w:rPr>
        <w:t>:</w:t>
      </w:r>
    </w:p>
    <w:p w:rsidR="006F4721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6F4721">
        <w:rPr>
          <w:rFonts w:ascii="Arial" w:hAnsi="Arial" w:cs="Arial"/>
          <w:szCs w:val="24"/>
          <w:u w:val="single"/>
        </w:rPr>
        <w:t>IMG_6267 (Schlossgarten Schwetzingen)</w:t>
      </w:r>
      <w:r w:rsidRPr="006F4721">
        <w:rPr>
          <w:rFonts w:ascii="Arial" w:hAnsi="Arial" w:cs="Arial"/>
          <w:szCs w:val="24"/>
        </w:rPr>
        <w:t>: „</w:t>
      </w:r>
      <w:r w:rsidR="00037CAD">
        <w:rPr>
          <w:rFonts w:ascii="Arial" w:hAnsi="Arial" w:cs="Arial"/>
          <w:szCs w:val="24"/>
        </w:rPr>
        <w:t>Die wasserspeienden Hirsche im Mittelparterre sind das Wahrzeichen des Schlossgartens Schwetzingen.“</w:t>
      </w:r>
    </w:p>
    <w:p w:rsidR="006F4721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6F4721">
        <w:rPr>
          <w:rFonts w:ascii="Arial" w:hAnsi="Arial" w:cs="Arial"/>
          <w:szCs w:val="24"/>
          <w:u w:val="single"/>
        </w:rPr>
        <w:t>66_Herbertingen-Hundersingen_GB_2019_020 (</w:t>
      </w:r>
      <w:proofErr w:type="spellStart"/>
      <w:r w:rsidRPr="006F4721">
        <w:rPr>
          <w:rFonts w:ascii="Arial" w:hAnsi="Arial" w:cs="Arial"/>
          <w:szCs w:val="24"/>
          <w:u w:val="single"/>
        </w:rPr>
        <w:t>Heuneburg</w:t>
      </w:r>
      <w:proofErr w:type="spellEnd"/>
      <w:r w:rsidRPr="006F4721">
        <w:rPr>
          <w:rFonts w:ascii="Arial" w:hAnsi="Arial" w:cs="Arial"/>
          <w:szCs w:val="24"/>
          <w:u w:val="single"/>
        </w:rPr>
        <w:t>)</w:t>
      </w:r>
      <w:r w:rsidRPr="006F4721">
        <w:rPr>
          <w:rFonts w:ascii="Arial" w:hAnsi="Arial" w:cs="Arial"/>
          <w:b/>
          <w:szCs w:val="24"/>
        </w:rPr>
        <w:t xml:space="preserve">: </w:t>
      </w:r>
      <w:r w:rsidR="00DE53F9" w:rsidRPr="00DE53F9">
        <w:rPr>
          <w:rFonts w:ascii="Arial" w:hAnsi="Arial" w:cs="Arial"/>
          <w:szCs w:val="24"/>
        </w:rPr>
        <w:t xml:space="preserve">„Die Lage an der Donau begünstigte den Aufstieg der </w:t>
      </w:r>
      <w:proofErr w:type="spellStart"/>
      <w:r w:rsidR="00DE53F9" w:rsidRPr="00DE53F9">
        <w:rPr>
          <w:rFonts w:ascii="Arial" w:hAnsi="Arial" w:cs="Arial"/>
          <w:szCs w:val="24"/>
        </w:rPr>
        <w:t>Heuneburg</w:t>
      </w:r>
      <w:proofErr w:type="spellEnd"/>
      <w:r w:rsidR="00DE53F9" w:rsidRPr="00DE53F9">
        <w:rPr>
          <w:rFonts w:ascii="Arial" w:hAnsi="Arial" w:cs="Arial"/>
          <w:szCs w:val="24"/>
        </w:rPr>
        <w:t xml:space="preserve"> zur Kultur- und Handelsmetropole.“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45_Weikersheim_NS_2010-016:</w:t>
      </w:r>
      <w:r w:rsidRPr="00DE53F9">
        <w:rPr>
          <w:rFonts w:ascii="Arial" w:hAnsi="Arial" w:cs="Arial"/>
          <w:b/>
          <w:szCs w:val="24"/>
        </w:rPr>
        <w:t xml:space="preserve"> </w:t>
      </w:r>
      <w:r w:rsidRPr="00DE53F9">
        <w:rPr>
          <w:rFonts w:ascii="Arial" w:hAnsi="Arial" w:cs="Arial"/>
          <w:szCs w:val="24"/>
        </w:rPr>
        <w:t>„</w:t>
      </w:r>
      <w:r w:rsidR="00DE53F9">
        <w:rPr>
          <w:rFonts w:ascii="Arial" w:hAnsi="Arial" w:cs="Arial"/>
          <w:szCs w:val="24"/>
        </w:rPr>
        <w:t>Der Prunkkamin im Rittersaal von Schloss Weikersheim.“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45_Weikersheim_GB_2018_001</w:t>
      </w:r>
      <w:r w:rsidRPr="00DE53F9">
        <w:rPr>
          <w:rFonts w:ascii="Arial" w:hAnsi="Arial" w:cs="Arial"/>
          <w:szCs w:val="24"/>
        </w:rPr>
        <w:t xml:space="preserve">: </w:t>
      </w:r>
      <w:r w:rsidR="00DE53F9">
        <w:rPr>
          <w:rFonts w:ascii="Arial" w:hAnsi="Arial" w:cs="Arial"/>
          <w:szCs w:val="24"/>
        </w:rPr>
        <w:t xml:space="preserve">„Der Herkulesbrunnen </w:t>
      </w:r>
      <w:r w:rsidR="00037CAD">
        <w:rPr>
          <w:rFonts w:ascii="Arial" w:hAnsi="Arial" w:cs="Arial"/>
          <w:szCs w:val="24"/>
        </w:rPr>
        <w:t>inmitten des blühenden Gartens von Schloss Weikersheim.“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lastRenderedPageBreak/>
        <w:t>37_Schwetzingen_TW_2013_049</w:t>
      </w:r>
      <w:r w:rsidRPr="00DE53F9">
        <w:rPr>
          <w:rFonts w:ascii="Arial" w:hAnsi="Arial" w:cs="Arial"/>
          <w:szCs w:val="24"/>
        </w:rPr>
        <w:t xml:space="preserve">: </w:t>
      </w:r>
      <w:r w:rsidR="00037CAD">
        <w:rPr>
          <w:rFonts w:ascii="Arial" w:hAnsi="Arial" w:cs="Arial"/>
          <w:szCs w:val="24"/>
        </w:rPr>
        <w:t>„Das Römische Wasserkastell vor dem Spiegelweiher als Aussichtspunkt in den englischen Landschaftsgarten von Schloss Schwetzingen.“</w:t>
      </w:r>
    </w:p>
    <w:p w:rsidR="006F4721" w:rsidRP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37_Schwetzingen_GB_2016_012 (1):</w:t>
      </w:r>
      <w:r w:rsidRPr="00DE53F9">
        <w:rPr>
          <w:rFonts w:ascii="Arial" w:hAnsi="Arial" w:cs="Arial"/>
          <w:szCs w:val="24"/>
        </w:rPr>
        <w:t xml:space="preserve"> „</w:t>
      </w:r>
      <w:r w:rsidR="00DE53F9" w:rsidRPr="00DE53F9">
        <w:rPr>
          <w:rFonts w:ascii="Arial" w:hAnsi="Arial" w:cs="Arial"/>
        </w:rPr>
        <w:t>Der Schlossgarten der einstigen kurpfälzischen Sommerresidenz begeistert bis heute mit einer Vielzahl an Wasserspielen und großartigen Springbrunnen.</w:t>
      </w:r>
      <w:r w:rsidRPr="00DE53F9">
        <w:rPr>
          <w:rFonts w:ascii="Arial" w:hAnsi="Arial" w:cs="Arial"/>
          <w:szCs w:val="24"/>
        </w:rPr>
        <w:t>“</w:t>
      </w:r>
    </w:p>
    <w:p w:rsidR="006F4721" w:rsidRPr="005D4184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5D4184">
        <w:rPr>
          <w:rFonts w:ascii="Arial" w:hAnsi="Arial" w:cs="Arial"/>
          <w:szCs w:val="24"/>
          <w:u w:val="single"/>
        </w:rPr>
        <w:t>35_Salem_NS_2017_012</w:t>
      </w:r>
      <w:r w:rsidRPr="005D4184">
        <w:rPr>
          <w:rFonts w:ascii="Arial" w:hAnsi="Arial" w:cs="Arial"/>
          <w:szCs w:val="24"/>
        </w:rPr>
        <w:t xml:space="preserve">: </w:t>
      </w:r>
      <w:r w:rsidRPr="006F4721">
        <w:rPr>
          <w:rFonts w:ascii="Arial" w:hAnsi="Arial" w:cs="Arial"/>
        </w:rPr>
        <w:t>„Zu Besuch im Feuerwehrmuseum von Kloster Salem.</w:t>
      </w:r>
      <w:r w:rsidRPr="005D4184">
        <w:rPr>
          <w:rFonts w:ascii="Arial" w:hAnsi="Arial" w:cs="Arial"/>
          <w:szCs w:val="24"/>
        </w:rPr>
        <w:t>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35_Salem_GB_2019_020</w:t>
      </w:r>
      <w:r w:rsidRPr="00DE53F9">
        <w:rPr>
          <w:rFonts w:ascii="Arial" w:hAnsi="Arial" w:cs="Arial"/>
          <w:szCs w:val="24"/>
        </w:rPr>
        <w:t xml:space="preserve">: </w:t>
      </w:r>
      <w:r w:rsidR="00DE53F9">
        <w:rPr>
          <w:rFonts w:ascii="Arial" w:hAnsi="Arial" w:cs="Arial"/>
          <w:szCs w:val="24"/>
        </w:rPr>
        <w:t>„</w:t>
      </w:r>
      <w:r w:rsidR="00C4559D">
        <w:rPr>
          <w:rFonts w:ascii="Arial" w:hAnsi="Arial" w:cs="Arial"/>
          <w:szCs w:val="24"/>
        </w:rPr>
        <w:t>Über 30 farbig bemalte Kacheln zieren den Kachelofen im Sommerrefektorium von Kloster Salem.</w:t>
      </w:r>
      <w:r w:rsidR="00DE53F9">
        <w:rPr>
          <w:rFonts w:ascii="Arial" w:hAnsi="Arial" w:cs="Arial"/>
          <w:szCs w:val="24"/>
        </w:rPr>
        <w:t>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27_Maulbronn_GB_2015_034</w:t>
      </w:r>
      <w:r w:rsidRPr="00DE53F9">
        <w:rPr>
          <w:rFonts w:ascii="Arial" w:hAnsi="Arial" w:cs="Arial"/>
          <w:szCs w:val="24"/>
        </w:rPr>
        <w:t xml:space="preserve">: </w:t>
      </w:r>
      <w:r w:rsidR="00DE53F9">
        <w:rPr>
          <w:rFonts w:ascii="Arial" w:hAnsi="Arial" w:cs="Arial"/>
          <w:szCs w:val="24"/>
        </w:rPr>
        <w:t>„Das Brunnenhaus im Kloster Maulbronn diente einst auch für liturgische Zwecke.“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27_Maulbronn_GB_2015_001</w:t>
      </w:r>
      <w:r w:rsidRPr="00DE53F9">
        <w:rPr>
          <w:rFonts w:ascii="Arial" w:hAnsi="Arial" w:cs="Arial"/>
          <w:szCs w:val="24"/>
        </w:rPr>
        <w:t>:</w:t>
      </w:r>
      <w:r w:rsidR="00DE53F9">
        <w:rPr>
          <w:rFonts w:ascii="Arial" w:hAnsi="Arial" w:cs="Arial"/>
          <w:szCs w:val="24"/>
        </w:rPr>
        <w:t xml:space="preserve"> „Die UNESCO-Welterbestätte Kloster Maulbronn vermittelt bis heute einen Eindruck von der meisterhaften Wassernutzung und Wasserwirtschaft der Zisterzienser“</w:t>
      </w:r>
      <w:r w:rsidRPr="00DE53F9">
        <w:rPr>
          <w:rFonts w:ascii="Arial" w:hAnsi="Arial" w:cs="Arial"/>
          <w:szCs w:val="24"/>
        </w:rPr>
        <w:t xml:space="preserve"> 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19_Karlsruhe_BG_GB_2018_045</w:t>
      </w:r>
      <w:r w:rsidRPr="00DE53F9">
        <w:rPr>
          <w:rFonts w:ascii="Arial" w:hAnsi="Arial" w:cs="Arial"/>
          <w:szCs w:val="24"/>
        </w:rPr>
        <w:t xml:space="preserve">: </w:t>
      </w:r>
      <w:r w:rsidR="00DE53F9">
        <w:rPr>
          <w:rFonts w:ascii="Arial" w:hAnsi="Arial" w:cs="Arial"/>
          <w:szCs w:val="24"/>
        </w:rPr>
        <w:t>„Der Botanische Garten Karlsruhe beherbergt zahlreiche tropische Pflanzen.“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17_Heidelberg_GB_2015_062</w:t>
      </w:r>
      <w:r w:rsidRPr="00DE53F9">
        <w:rPr>
          <w:rFonts w:ascii="Arial" w:hAnsi="Arial" w:cs="Arial"/>
          <w:szCs w:val="24"/>
        </w:rPr>
        <w:t>:</w:t>
      </w:r>
      <w:r w:rsidRPr="00DE53F9">
        <w:rPr>
          <w:rFonts w:ascii="Arial" w:hAnsi="Arial" w:cs="Arial"/>
          <w:b/>
          <w:szCs w:val="24"/>
        </w:rPr>
        <w:t xml:space="preserve"> </w:t>
      </w:r>
      <w:r w:rsidR="00424CA4" w:rsidRPr="00424CA4">
        <w:rPr>
          <w:rFonts w:ascii="Arial" w:hAnsi="Arial" w:cs="Arial"/>
          <w:szCs w:val="24"/>
        </w:rPr>
        <w:t>„Romantik pur: Die berühmteste Ruine der Welt.“</w:t>
      </w:r>
    </w:p>
    <w:p w:rsid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</w:rPr>
      </w:pPr>
      <w:r w:rsidRPr="00DE53F9">
        <w:rPr>
          <w:rFonts w:ascii="Arial" w:hAnsi="Arial" w:cs="Arial"/>
          <w:szCs w:val="24"/>
          <w:u w:val="single"/>
        </w:rPr>
        <w:t>08_Badenweiler_RB_AM_2010_032</w:t>
      </w:r>
      <w:r w:rsidRPr="00DE53F9">
        <w:rPr>
          <w:rFonts w:ascii="Arial" w:hAnsi="Arial" w:cs="Arial"/>
          <w:szCs w:val="24"/>
        </w:rPr>
        <w:t xml:space="preserve">: </w:t>
      </w:r>
      <w:r w:rsidR="00DE53F9">
        <w:rPr>
          <w:rFonts w:ascii="Arial" w:hAnsi="Arial" w:cs="Arial"/>
          <w:szCs w:val="24"/>
        </w:rPr>
        <w:t xml:space="preserve">„Antike Badekultur in der Römischen </w:t>
      </w:r>
      <w:proofErr w:type="spellStart"/>
      <w:r w:rsidR="00DE53F9">
        <w:rPr>
          <w:rFonts w:ascii="Arial" w:hAnsi="Arial" w:cs="Arial"/>
          <w:szCs w:val="24"/>
        </w:rPr>
        <w:t>Badruine</w:t>
      </w:r>
      <w:proofErr w:type="spellEnd"/>
      <w:r w:rsidR="00DE53F9">
        <w:rPr>
          <w:rFonts w:ascii="Arial" w:hAnsi="Arial" w:cs="Arial"/>
          <w:szCs w:val="24"/>
        </w:rPr>
        <w:t xml:space="preserve"> Badenweiler.“</w:t>
      </w:r>
    </w:p>
    <w:p w:rsidR="00DE53F9" w:rsidRPr="00DE53F9" w:rsidRDefault="006F4721" w:rsidP="006F4721">
      <w:pPr>
        <w:pStyle w:val="Listenabsatz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Cs w:val="24"/>
          <w:u w:val="single"/>
        </w:rPr>
      </w:pPr>
      <w:r w:rsidRPr="00DE53F9">
        <w:rPr>
          <w:rFonts w:ascii="Arial" w:hAnsi="Arial" w:cs="Arial"/>
          <w:szCs w:val="24"/>
          <w:u w:val="single"/>
        </w:rPr>
        <w:t>13_Bruchsal_DMS_2018_074</w:t>
      </w:r>
      <w:r w:rsidRPr="00DE53F9">
        <w:rPr>
          <w:rFonts w:ascii="Arial" w:hAnsi="Arial" w:cs="Arial"/>
          <w:szCs w:val="24"/>
        </w:rPr>
        <w:t xml:space="preserve">: </w:t>
      </w:r>
      <w:r w:rsidR="006E324C">
        <w:rPr>
          <w:rFonts w:ascii="Arial" w:hAnsi="Arial" w:cs="Arial"/>
          <w:szCs w:val="24"/>
        </w:rPr>
        <w:t>„</w:t>
      </w:r>
      <w:r w:rsidR="00F3487E">
        <w:rPr>
          <w:rFonts w:ascii="Arial" w:hAnsi="Arial" w:cs="Arial"/>
          <w:szCs w:val="24"/>
        </w:rPr>
        <w:t>W</w:t>
      </w:r>
      <w:r w:rsidR="006E324C">
        <w:rPr>
          <w:rFonts w:ascii="Arial" w:hAnsi="Arial" w:cs="Arial"/>
          <w:szCs w:val="24"/>
        </w:rPr>
        <w:t>asserspeier in der Gestalt von Drachen zieren das Hauptgebäude von Schloss Bruchsal.“</w:t>
      </w:r>
    </w:p>
    <w:p w:rsidR="006F4721" w:rsidRPr="00DE53F9" w:rsidRDefault="006F4721" w:rsidP="006F4721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Lines="160" w:after="384" w:line="276" w:lineRule="auto"/>
        <w:jc w:val="both"/>
        <w:rPr>
          <w:rFonts w:ascii="Arial" w:hAnsi="Arial" w:cs="Arial"/>
          <w:szCs w:val="24"/>
          <w:u w:val="single"/>
        </w:rPr>
      </w:pPr>
      <w:r w:rsidRPr="00DE53F9">
        <w:rPr>
          <w:rFonts w:ascii="Arial" w:hAnsi="Arial" w:cs="Arial"/>
          <w:szCs w:val="24"/>
          <w:u w:val="single"/>
        </w:rPr>
        <w:t>13_Bruchsal_DMS_2018_245</w:t>
      </w:r>
      <w:r w:rsidRPr="00DE53F9">
        <w:rPr>
          <w:rFonts w:ascii="Arial" w:hAnsi="Arial" w:cs="Arial"/>
          <w:szCs w:val="24"/>
        </w:rPr>
        <w:t xml:space="preserve">: </w:t>
      </w:r>
      <w:r w:rsidR="00056310">
        <w:rPr>
          <w:rFonts w:ascii="Arial" w:hAnsi="Arial" w:cs="Arial"/>
          <w:szCs w:val="24"/>
        </w:rPr>
        <w:t xml:space="preserve">„Die Verkörperung des Feuers </w:t>
      </w:r>
      <w:r w:rsidR="006E324C">
        <w:rPr>
          <w:rFonts w:ascii="Arial" w:hAnsi="Arial" w:cs="Arial"/>
          <w:szCs w:val="24"/>
        </w:rPr>
        <w:t>in Schloss Bruchsal</w:t>
      </w:r>
      <w:r w:rsidR="00056310">
        <w:rPr>
          <w:rFonts w:ascii="Arial" w:hAnsi="Arial" w:cs="Arial"/>
          <w:szCs w:val="24"/>
        </w:rPr>
        <w:t>.“</w:t>
      </w:r>
    </w:p>
    <w:p w:rsidR="000C3EA5" w:rsidRPr="00DE53F9" w:rsidRDefault="000C3EA5" w:rsidP="00DE53F9">
      <w:pPr>
        <w:pStyle w:val="Listenabsatz"/>
        <w:autoSpaceDE w:val="0"/>
        <w:autoSpaceDN w:val="0"/>
        <w:adjustRightInd w:val="0"/>
        <w:spacing w:afterLines="160" w:after="384" w:line="276" w:lineRule="auto"/>
        <w:jc w:val="both"/>
        <w:rPr>
          <w:rFonts w:ascii="Arial" w:hAnsi="Arial" w:cs="Arial"/>
          <w:szCs w:val="24"/>
          <w:u w:val="single"/>
        </w:rPr>
      </w:pPr>
    </w:p>
    <w:sectPr w:rsidR="000C3EA5" w:rsidRPr="00DE5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74B" w:rsidRDefault="00D02305">
      <w:pPr>
        <w:spacing w:after="0" w:line="240" w:lineRule="auto"/>
      </w:pPr>
      <w:r>
        <w:separator/>
      </w:r>
    </w:p>
  </w:endnote>
  <w:endnote w:type="continuationSeparator" w:id="0">
    <w:p w:rsidR="00E7374B" w:rsidRDefault="00D0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74B" w:rsidRDefault="00D02305">
      <w:pPr>
        <w:spacing w:after="0" w:line="240" w:lineRule="auto"/>
      </w:pPr>
      <w:r>
        <w:separator/>
      </w:r>
    </w:p>
  </w:footnote>
  <w:footnote w:type="continuationSeparator" w:id="0">
    <w:p w:rsidR="00E7374B" w:rsidRDefault="00D0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D83" w:rsidRDefault="00E350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D0CF8"/>
    <w:multiLevelType w:val="hybridMultilevel"/>
    <w:tmpl w:val="7318C6CC"/>
    <w:lvl w:ilvl="0" w:tplc="E64225A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00BBD"/>
    <w:multiLevelType w:val="hybridMultilevel"/>
    <w:tmpl w:val="243C97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91F8E"/>
    <w:multiLevelType w:val="hybridMultilevel"/>
    <w:tmpl w:val="CBEC9F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4B0"/>
    <w:rsid w:val="00037CAD"/>
    <w:rsid w:val="00056310"/>
    <w:rsid w:val="000C3EA5"/>
    <w:rsid w:val="000C7BEE"/>
    <w:rsid w:val="000E4F91"/>
    <w:rsid w:val="001236A8"/>
    <w:rsid w:val="001774B0"/>
    <w:rsid w:val="001806ED"/>
    <w:rsid w:val="001B4061"/>
    <w:rsid w:val="001C543F"/>
    <w:rsid w:val="00201F51"/>
    <w:rsid w:val="002444B1"/>
    <w:rsid w:val="00263423"/>
    <w:rsid w:val="00294279"/>
    <w:rsid w:val="002C5301"/>
    <w:rsid w:val="002F269A"/>
    <w:rsid w:val="0033193D"/>
    <w:rsid w:val="003A2C9D"/>
    <w:rsid w:val="003C5F0F"/>
    <w:rsid w:val="003E3DC3"/>
    <w:rsid w:val="00424CA4"/>
    <w:rsid w:val="004331AB"/>
    <w:rsid w:val="004D2027"/>
    <w:rsid w:val="00523BC2"/>
    <w:rsid w:val="00584E6D"/>
    <w:rsid w:val="005D4184"/>
    <w:rsid w:val="00602487"/>
    <w:rsid w:val="006E324C"/>
    <w:rsid w:val="006F4721"/>
    <w:rsid w:val="00705923"/>
    <w:rsid w:val="00754A17"/>
    <w:rsid w:val="008819B0"/>
    <w:rsid w:val="009C1C73"/>
    <w:rsid w:val="00A15ED9"/>
    <w:rsid w:val="00A338B4"/>
    <w:rsid w:val="00AD5688"/>
    <w:rsid w:val="00B532F6"/>
    <w:rsid w:val="00BB27D3"/>
    <w:rsid w:val="00C449C0"/>
    <w:rsid w:val="00C4559D"/>
    <w:rsid w:val="00CA2951"/>
    <w:rsid w:val="00CD59E4"/>
    <w:rsid w:val="00D02305"/>
    <w:rsid w:val="00D0794A"/>
    <w:rsid w:val="00D10396"/>
    <w:rsid w:val="00D448EC"/>
    <w:rsid w:val="00DE53F9"/>
    <w:rsid w:val="00E17BCE"/>
    <w:rsid w:val="00E2568B"/>
    <w:rsid w:val="00E3508E"/>
    <w:rsid w:val="00E41C87"/>
    <w:rsid w:val="00E525F5"/>
    <w:rsid w:val="00E67CBE"/>
    <w:rsid w:val="00E7374B"/>
    <w:rsid w:val="00EC14CB"/>
    <w:rsid w:val="00EE6EF3"/>
    <w:rsid w:val="00F3487E"/>
    <w:rsid w:val="00F52A65"/>
    <w:rsid w:val="00F96F80"/>
    <w:rsid w:val="00FC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6338FD"/>
  <w15:chartTrackingRefBased/>
  <w15:docId w15:val="{F4D727F3-26E1-49A3-AA96-3A13A043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74B0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77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74B0"/>
  </w:style>
  <w:style w:type="paragraph" w:styleId="Fuzeile">
    <w:name w:val="footer"/>
    <w:basedOn w:val="Standard"/>
    <w:link w:val="FuzeileZchn"/>
    <w:uiPriority w:val="99"/>
    <w:unhideWhenUsed/>
    <w:rsid w:val="00177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74B0"/>
  </w:style>
  <w:style w:type="character" w:styleId="Hyperlink">
    <w:name w:val="Hyperlink"/>
    <w:basedOn w:val="Absatz-Standardschriftart"/>
    <w:uiPriority w:val="99"/>
    <w:unhideWhenUsed/>
    <w:rsid w:val="001B406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406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B4061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0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FC8185AEC3E4480B80745976D3ABF" ma:contentTypeVersion="16" ma:contentTypeDescription="Ein neues Dokument erstellen." ma:contentTypeScope="" ma:versionID="9945772c96a05f8d1297ba3966114d2c">
  <xsd:schema xmlns:xsd="http://www.w3.org/2001/XMLSchema" xmlns:xs="http://www.w3.org/2001/XMLSchema" xmlns:p="http://schemas.microsoft.com/office/2006/metadata/properties" xmlns:ns2="8733f0ba-7061-4929-b3b0-7d3590762886" xmlns:ns3="c374abf8-9d0e-4add-bfe0-57442b337000" targetNamespace="http://schemas.microsoft.com/office/2006/metadata/properties" ma:root="true" ma:fieldsID="aabc5a41389a59cdcd9a9eebe47e805d" ns2:_="" ns3:_="">
    <xsd:import namespace="8733f0ba-7061-4929-b3b0-7d3590762886"/>
    <xsd:import namespace="c374abf8-9d0e-4add-bfe0-57442b337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f0ba-7061-4929-b3b0-7d3590762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36bba22-6bea-45f1-824d-72d3ad1b7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4abf8-9d0e-4add-bfe0-57442b337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cf20b7-b7b6-4a94-ba2e-5503bfbf1300}" ma:internalName="TaxCatchAll" ma:showField="CatchAllData" ma:web="c374abf8-9d0e-4add-bfe0-57442b337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33f0ba-7061-4929-b3b0-7d3590762886">
      <Terms xmlns="http://schemas.microsoft.com/office/infopath/2007/PartnerControls"/>
    </lcf76f155ced4ddcb4097134ff3c332f>
    <TaxCatchAll xmlns="c374abf8-9d0e-4add-bfe0-57442b337000" xsi:nil="true"/>
  </documentManagement>
</p:properties>
</file>

<file path=customXml/itemProps1.xml><?xml version="1.0" encoding="utf-8"?>
<ds:datastoreItem xmlns:ds="http://schemas.openxmlformats.org/officeDocument/2006/customXml" ds:itemID="{3DB9A676-2F90-4F4F-98F6-5EBC20525D8A}"/>
</file>

<file path=customXml/itemProps2.xml><?xml version="1.0" encoding="utf-8"?>
<ds:datastoreItem xmlns:ds="http://schemas.openxmlformats.org/officeDocument/2006/customXml" ds:itemID="{96749960-B7C0-4F41-8773-851560BEA806}"/>
</file>

<file path=customXml/itemProps3.xml><?xml version="1.0" encoding="utf-8"?>
<ds:datastoreItem xmlns:ds="http://schemas.openxmlformats.org/officeDocument/2006/customXml" ds:itemID="{FB7C401D-8E2C-4791-8E6F-12B3534FF4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Landesverwaltung Baden-Wuerttemberg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Somlò, Thomas (SSG Zentrale Bruchsal)</dc:creator>
  <cp:keywords/>
  <dc:description/>
  <cp:lastModifiedBy>Somlò, Thomas (SSG Zentrale Bruchsal)</cp:lastModifiedBy>
  <cp:revision>5</cp:revision>
  <dcterms:created xsi:type="dcterms:W3CDTF">2023-04-04T17:02:00Z</dcterms:created>
  <dcterms:modified xsi:type="dcterms:W3CDTF">2023-04-04T17:21:00Z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0x010100240FC8185AEC3E4480B80745976D3ABF</vt:lpwstr>
  </property>
</Properties>
</file>